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23" w:rsidRDefault="006A4823" w:rsidP="006A4823">
      <w:pPr>
        <w:shd w:val="clear" w:color="auto" w:fill="FFFFFF"/>
        <w:spacing w:line="324" w:lineRule="exact"/>
        <w:rPr>
          <w:rFonts w:eastAsia="Times New Roman"/>
          <w:spacing w:val="-2"/>
          <w:sz w:val="28"/>
          <w:szCs w:val="28"/>
        </w:rPr>
      </w:pPr>
      <w:bookmarkStart w:id="0" w:name="_GoBack"/>
      <w:bookmarkEnd w:id="0"/>
    </w:p>
    <w:p w:rsidR="006A4823" w:rsidRDefault="006A4823" w:rsidP="006A4823">
      <w:pPr>
        <w:shd w:val="clear" w:color="auto" w:fill="FFFFFF"/>
        <w:spacing w:line="324" w:lineRule="exact"/>
        <w:rPr>
          <w:rFonts w:eastAsia="Times New Roman"/>
          <w:spacing w:val="-2"/>
          <w:sz w:val="28"/>
          <w:szCs w:val="28"/>
        </w:rPr>
      </w:pPr>
    </w:p>
    <w:p w:rsidR="006A4823" w:rsidRDefault="006A4823" w:rsidP="006A4823">
      <w:pPr>
        <w:shd w:val="clear" w:color="auto" w:fill="FFFFFF"/>
        <w:spacing w:line="324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38FCBE" wp14:editId="2B44D054">
            <wp:simplePos x="0" y="0"/>
            <wp:positionH relativeFrom="column">
              <wp:posOffset>2604135</wp:posOffset>
            </wp:positionH>
            <wp:positionV relativeFrom="paragraph">
              <wp:posOffset>-236220</wp:posOffset>
            </wp:positionV>
            <wp:extent cx="698500" cy="796925"/>
            <wp:effectExtent l="0" t="0" r="6350" b="3175"/>
            <wp:wrapSquare wrapText="bothSides"/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823" w:rsidRDefault="006A4823" w:rsidP="006A4823">
      <w:pPr>
        <w:shd w:val="clear" w:color="auto" w:fill="FFFFFF"/>
        <w:spacing w:line="324" w:lineRule="exact"/>
        <w:ind w:right="108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A4823" w:rsidRDefault="006A4823" w:rsidP="006A4823">
      <w:pPr>
        <w:shd w:val="clear" w:color="auto" w:fill="FFFFFF"/>
        <w:spacing w:line="324" w:lineRule="exact"/>
        <w:ind w:right="108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A4823" w:rsidRDefault="006A4823" w:rsidP="006A4823">
      <w:pPr>
        <w:shd w:val="clear" w:color="auto" w:fill="FFFFFF"/>
        <w:spacing w:line="324" w:lineRule="exact"/>
        <w:ind w:right="108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</w:p>
    <w:p w:rsidR="006A4823" w:rsidRDefault="006A4823" w:rsidP="006A4823">
      <w:pPr>
        <w:shd w:val="clear" w:color="auto" w:fill="FFFFFF"/>
        <w:spacing w:before="7" w:line="324" w:lineRule="exact"/>
        <w:ind w:right="86"/>
        <w:jc w:val="center"/>
      </w:pPr>
      <w:r>
        <w:rPr>
          <w:rFonts w:eastAsia="Times New Roman"/>
          <w:b/>
          <w:bCs/>
          <w:sz w:val="28"/>
          <w:szCs w:val="28"/>
        </w:rPr>
        <w:t>ВЯЗГИНСКОГО СЕЛЬСКОГО ПОСЕЛЕНИЯ</w:t>
      </w:r>
    </w:p>
    <w:p w:rsidR="006A4823" w:rsidRDefault="006A4823" w:rsidP="006A4823">
      <w:pPr>
        <w:shd w:val="clear" w:color="auto" w:fill="FFFFFF"/>
        <w:spacing w:line="324" w:lineRule="exact"/>
        <w:ind w:right="9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СМОЛЕНСКОГО РАЙОНА СМОЛЕНСКОЙ ОБЛАСТИ</w:t>
      </w:r>
    </w:p>
    <w:p w:rsidR="006A4823" w:rsidRDefault="006A4823" w:rsidP="006A4823">
      <w:pPr>
        <w:shd w:val="clear" w:color="auto" w:fill="FFFFFF"/>
        <w:spacing w:before="324"/>
        <w:ind w:left="4313"/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6A4823" w:rsidRDefault="006A4823" w:rsidP="006A4823">
      <w:pPr>
        <w:shd w:val="clear" w:color="auto" w:fill="FFFFFF"/>
        <w:tabs>
          <w:tab w:val="left" w:pos="7222"/>
        </w:tabs>
        <w:spacing w:before="583"/>
        <w:ind w:left="202"/>
      </w:pPr>
      <w:r>
        <w:rPr>
          <w:rFonts w:eastAsia="Times New Roman"/>
          <w:b/>
          <w:bCs/>
          <w:sz w:val="28"/>
          <w:szCs w:val="28"/>
        </w:rPr>
        <w:t>от «10» июня  2022г.</w:t>
      </w:r>
      <w:r>
        <w:rPr>
          <w:rFonts w:ascii="Arial" w:eastAsia="Times New Roman" w:cs="Arial"/>
          <w:b/>
          <w:bCs/>
          <w:sz w:val="28"/>
          <w:szCs w:val="28"/>
        </w:rPr>
        <w:tab/>
        <w:t xml:space="preserve">                      </w:t>
      </w: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b/>
          <w:bCs/>
          <w:sz w:val="28"/>
          <w:szCs w:val="28"/>
        </w:rPr>
        <w:t>16</w:t>
      </w:r>
    </w:p>
    <w:p w:rsidR="006A4823" w:rsidRDefault="006A4823" w:rsidP="006A4823">
      <w:pPr>
        <w:shd w:val="clear" w:color="auto" w:fill="FFFFFF"/>
        <w:tabs>
          <w:tab w:val="left" w:pos="2894"/>
        </w:tabs>
        <w:spacing w:before="238" w:line="317" w:lineRule="exact"/>
        <w:ind w:right="3082"/>
      </w:pPr>
      <w:r>
        <w:rPr>
          <w:rFonts w:eastAsia="Times New Roman"/>
          <w:sz w:val="28"/>
          <w:szCs w:val="28"/>
        </w:rPr>
        <w:t xml:space="preserve">О внесении изменений в </w:t>
      </w:r>
      <w:r>
        <w:rPr>
          <w:rFonts w:eastAsia="Times New Roman"/>
          <w:spacing w:val="-3"/>
          <w:sz w:val="28"/>
          <w:szCs w:val="28"/>
        </w:rPr>
        <w:t xml:space="preserve">Порядок      размещения      сведений      о </w:t>
      </w:r>
      <w:r>
        <w:rPr>
          <w:rFonts w:eastAsia="Times New Roman"/>
          <w:sz w:val="28"/>
          <w:szCs w:val="28"/>
        </w:rPr>
        <w:t xml:space="preserve">доходах,   расходах,   об   имуществе   и </w:t>
      </w:r>
      <w:r>
        <w:rPr>
          <w:rFonts w:eastAsia="Times New Roman"/>
          <w:spacing w:val="-4"/>
          <w:sz w:val="28"/>
          <w:szCs w:val="28"/>
        </w:rPr>
        <w:t>обязательствах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имущественного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характера, представленных лицами, </w:t>
      </w:r>
      <w:r>
        <w:rPr>
          <w:rFonts w:eastAsia="Times New Roman"/>
          <w:spacing w:val="-3"/>
          <w:sz w:val="28"/>
          <w:szCs w:val="28"/>
        </w:rPr>
        <w:t>замещающими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муниципальные</w:t>
      </w:r>
    </w:p>
    <w:p w:rsidR="006A4823" w:rsidRDefault="006A4823" w:rsidP="006A4823">
      <w:pPr>
        <w:shd w:val="clear" w:color="auto" w:fill="FFFFFF"/>
        <w:tabs>
          <w:tab w:val="left" w:pos="2909"/>
        </w:tabs>
        <w:spacing w:line="317" w:lineRule="exact"/>
        <w:ind w:left="14" w:right="308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должности в органах местного </w:t>
      </w:r>
      <w:r>
        <w:rPr>
          <w:rFonts w:eastAsia="Times New Roman"/>
          <w:spacing w:val="-1"/>
          <w:sz w:val="28"/>
          <w:szCs w:val="28"/>
        </w:rPr>
        <w:t xml:space="preserve">самоуправления Вязгинского сельского </w:t>
      </w:r>
      <w:r>
        <w:rPr>
          <w:rFonts w:eastAsia="Times New Roman"/>
          <w:sz w:val="28"/>
          <w:szCs w:val="28"/>
        </w:rPr>
        <w:t xml:space="preserve">поселения Смоленского района </w:t>
      </w:r>
      <w:r>
        <w:rPr>
          <w:rFonts w:eastAsia="Times New Roman"/>
          <w:spacing w:val="-3"/>
          <w:sz w:val="28"/>
          <w:szCs w:val="28"/>
        </w:rPr>
        <w:t xml:space="preserve">Смоленской области, а также сведений о </w:t>
      </w:r>
      <w:r>
        <w:rPr>
          <w:rFonts w:eastAsia="Times New Roman"/>
          <w:sz w:val="28"/>
          <w:szCs w:val="28"/>
        </w:rPr>
        <w:t xml:space="preserve">доходах, расходах, об имуществе и </w:t>
      </w:r>
      <w:r>
        <w:rPr>
          <w:rFonts w:eastAsia="Times New Roman"/>
          <w:spacing w:val="-4"/>
          <w:sz w:val="28"/>
          <w:szCs w:val="28"/>
        </w:rPr>
        <w:t>обязательствах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имущественного</w:t>
      </w:r>
      <w:r>
        <w:t xml:space="preserve"> </w:t>
      </w:r>
      <w:r>
        <w:rPr>
          <w:rFonts w:eastAsia="Times New Roman"/>
          <w:sz w:val="28"/>
          <w:szCs w:val="28"/>
        </w:rPr>
        <w:t xml:space="preserve">характера их супруг (супругов) и </w:t>
      </w:r>
      <w:r>
        <w:rPr>
          <w:rFonts w:eastAsia="Times New Roman"/>
          <w:spacing w:val="-3"/>
          <w:sz w:val="28"/>
          <w:szCs w:val="28"/>
        </w:rPr>
        <w:t>несовершеннолетних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детей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на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официальном сайте Администрации </w:t>
      </w:r>
      <w:r>
        <w:rPr>
          <w:rFonts w:eastAsia="Times New Roman"/>
          <w:sz w:val="28"/>
          <w:szCs w:val="28"/>
        </w:rPr>
        <w:t>Вязгинского сельского поселения</w:t>
      </w:r>
      <w:r>
        <w:rPr>
          <w:rFonts w:eastAsia="Times New Roman"/>
          <w:sz w:val="28"/>
          <w:szCs w:val="28"/>
        </w:rPr>
        <w:br/>
        <w:t xml:space="preserve">Смоленского района Смоленской </w:t>
      </w:r>
      <w:r>
        <w:rPr>
          <w:rFonts w:eastAsia="Times New Roman"/>
          <w:spacing w:val="-5"/>
          <w:sz w:val="28"/>
          <w:szCs w:val="28"/>
        </w:rPr>
        <w:t>области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информационно</w:t>
      </w:r>
      <w: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 телекоммуникационной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сети</w:t>
      </w:r>
      <w:r>
        <w:t xml:space="preserve"> </w:t>
      </w:r>
      <w:r>
        <w:rPr>
          <w:rFonts w:eastAsia="Times New Roman"/>
          <w:sz w:val="28"/>
          <w:szCs w:val="28"/>
        </w:rPr>
        <w:t xml:space="preserve">«Интернет» и предоставления этих сведений общероссийским средствам </w:t>
      </w:r>
      <w:r>
        <w:rPr>
          <w:rFonts w:eastAsia="Times New Roman"/>
          <w:spacing w:val="-4"/>
          <w:sz w:val="28"/>
          <w:szCs w:val="28"/>
        </w:rPr>
        <w:t>массово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информации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для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опубликования в связи </w:t>
      </w: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их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запросом </w:t>
      </w:r>
      <w:proofErr w:type="gramStart"/>
      <w:r>
        <w:rPr>
          <w:rFonts w:eastAsia="Times New Roman"/>
          <w:sz w:val="28"/>
          <w:szCs w:val="28"/>
        </w:rPr>
        <w:t>утвержденный</w:t>
      </w:r>
      <w:proofErr w:type="gramEnd"/>
      <w:r>
        <w:rPr>
          <w:rFonts w:eastAsia="Times New Roman"/>
          <w:sz w:val="28"/>
          <w:szCs w:val="28"/>
        </w:rPr>
        <w:t xml:space="preserve"> решением Совета депутатов Вязгинского сельского поселения Смоленского района </w:t>
      </w:r>
      <w:r>
        <w:rPr>
          <w:rFonts w:eastAsia="Times New Roman"/>
          <w:spacing w:val="-1"/>
          <w:sz w:val="28"/>
          <w:szCs w:val="28"/>
        </w:rPr>
        <w:t>Смоленской области от 16.03.2018 № 15</w:t>
      </w:r>
    </w:p>
    <w:p w:rsidR="006A4823" w:rsidRDefault="006A4823" w:rsidP="006A4823">
      <w:pPr>
        <w:shd w:val="clear" w:color="auto" w:fill="FFFFFF"/>
        <w:tabs>
          <w:tab w:val="left" w:pos="2909"/>
        </w:tabs>
        <w:spacing w:line="317" w:lineRule="exact"/>
        <w:ind w:left="14" w:right="3082"/>
        <w:jc w:val="both"/>
      </w:pPr>
    </w:p>
    <w:p w:rsidR="006A4823" w:rsidRDefault="006A4823" w:rsidP="006A4823">
      <w:pPr>
        <w:shd w:val="clear" w:color="auto" w:fill="FFFFFF"/>
        <w:spacing w:line="317" w:lineRule="exact"/>
        <w:ind w:left="7" w:right="50" w:firstLine="560"/>
        <w:jc w:val="both"/>
      </w:pPr>
      <w:r>
        <w:rPr>
          <w:rFonts w:eastAsia="Times New Roman"/>
          <w:sz w:val="28"/>
          <w:szCs w:val="28"/>
        </w:rPr>
        <w:t>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t xml:space="preserve"> </w:t>
      </w:r>
    </w:p>
    <w:p w:rsidR="006A4823" w:rsidRDefault="006A4823" w:rsidP="006A4823">
      <w:pPr>
        <w:shd w:val="clear" w:color="auto" w:fill="FFFFFF"/>
        <w:spacing w:line="317" w:lineRule="exact"/>
        <w:ind w:left="7" w:right="50"/>
        <w:jc w:val="both"/>
      </w:pPr>
      <w:r>
        <w:rPr>
          <w:rFonts w:eastAsia="Times New Roman"/>
          <w:sz w:val="28"/>
          <w:szCs w:val="28"/>
        </w:rPr>
        <w:t>СОВЕТ      ДЕПУТАТОВ      ВЯЗГИНСКОГО      СЕЛЬСКОГО      ПОСЕЛЕНИЯ СМОЛЕНСКОГО РАЙОНА СМОЛЕНСКОЙ ОБЛАСТИ</w:t>
      </w:r>
    </w:p>
    <w:p w:rsidR="006A4823" w:rsidRDefault="006A4823" w:rsidP="006A4823">
      <w:pPr>
        <w:shd w:val="clear" w:color="auto" w:fill="FFFFFF"/>
        <w:spacing w:before="317"/>
        <w:ind w:left="4219"/>
      </w:pPr>
      <w:r>
        <w:rPr>
          <w:rFonts w:eastAsia="Times New Roman"/>
          <w:b/>
          <w:bCs/>
          <w:spacing w:val="77"/>
          <w:sz w:val="28"/>
          <w:szCs w:val="28"/>
        </w:rPr>
        <w:t>РЕШИЛ:</w:t>
      </w:r>
    </w:p>
    <w:p w:rsidR="006A4823" w:rsidRDefault="006A4823" w:rsidP="006A4823">
      <w:pPr>
        <w:shd w:val="clear" w:color="auto" w:fill="FFFFFF"/>
        <w:tabs>
          <w:tab w:val="left" w:pos="284"/>
          <w:tab w:val="left" w:pos="9734"/>
        </w:tabs>
        <w:spacing w:before="295" w:line="338" w:lineRule="exact"/>
        <w:ind w:left="7" w:right="14" w:hanging="7"/>
        <w:jc w:val="both"/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Внести в подпункт 5 пункта 2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</w:t>
      </w:r>
      <w:r>
        <w:rPr>
          <w:rFonts w:eastAsia="Times New Roman"/>
          <w:sz w:val="28"/>
          <w:szCs w:val="28"/>
        </w:rPr>
        <w:br/>
        <w:t xml:space="preserve">местного самоуправления Вязгинского сельского поселения Смоленского района Смоленской области, а также сведений о доходах, расходах, об имуществе и обязательствах имущественного характера их супруг (супругов) и </w:t>
      </w:r>
      <w:r>
        <w:rPr>
          <w:rFonts w:eastAsia="Times New Roman"/>
          <w:sz w:val="28"/>
          <w:szCs w:val="28"/>
        </w:rPr>
        <w:lastRenderedPageBreak/>
        <w:t xml:space="preserve">несовершеннолетних детей на официальном сайте Администрации Вязгинского </w:t>
      </w:r>
      <w:r>
        <w:rPr>
          <w:rFonts w:eastAsia="Times New Roman"/>
          <w:spacing w:val="-1"/>
          <w:sz w:val="28"/>
          <w:szCs w:val="28"/>
        </w:rPr>
        <w:t>сельского поселения Смоленского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района Смоленской области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pacing w:val="-1"/>
          <w:sz w:val="28"/>
          <w:szCs w:val="28"/>
        </w:rPr>
        <w:t>информационн</w:t>
      </w:r>
      <w:proofErr w:type="gramStart"/>
      <w:r>
        <w:rPr>
          <w:rFonts w:eastAsia="Times New Roman"/>
          <w:spacing w:val="-1"/>
          <w:sz w:val="28"/>
          <w:szCs w:val="28"/>
        </w:rPr>
        <w:t>о-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телекоммуникационной сети «Интернет» и предоставления этих сведений общероссийским средствам массовой информации для опубликования в </w:t>
      </w:r>
      <w:r>
        <w:rPr>
          <w:rFonts w:eastAsia="Times New Roman"/>
          <w:sz w:val="28"/>
          <w:szCs w:val="28"/>
        </w:rPr>
        <w:t>связи с их запросом утвержденного решением Совета депутатов Вязгинского сельского поселения Смоленского района Смоленской области от 16.03.2018 № 15, изменение, изложив его в следующей редакции:</w:t>
      </w:r>
    </w:p>
    <w:p w:rsidR="006A4823" w:rsidRDefault="006A4823" w:rsidP="006A4823">
      <w:pPr>
        <w:shd w:val="clear" w:color="auto" w:fill="FFFFFF"/>
        <w:spacing w:before="180" w:line="324" w:lineRule="exact"/>
        <w:ind w:left="36" w:right="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«5)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</w:t>
      </w:r>
      <w:r>
        <w:rPr>
          <w:rFonts w:eastAsia="Times New Roman"/>
          <w:spacing w:val="-1"/>
          <w:sz w:val="28"/>
          <w:szCs w:val="28"/>
        </w:rPr>
        <w:t>супруга) за три последних года, предшествующих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отчетному периоду</w:t>
      </w:r>
      <w:proofErr w:type="gramStart"/>
      <w:r>
        <w:rPr>
          <w:rFonts w:eastAsia="Times New Roman"/>
          <w:spacing w:val="-1"/>
          <w:sz w:val="28"/>
          <w:szCs w:val="28"/>
        </w:rPr>
        <w:t>.».</w:t>
      </w:r>
      <w:proofErr w:type="gramEnd"/>
    </w:p>
    <w:p w:rsidR="006A4823" w:rsidRDefault="006A4823" w:rsidP="006A4823">
      <w:pPr>
        <w:shd w:val="clear" w:color="auto" w:fill="FFFFFF"/>
        <w:tabs>
          <w:tab w:val="left" w:pos="284"/>
        </w:tabs>
        <w:spacing w:before="7" w:line="317" w:lineRule="exact"/>
        <w:ind w:right="22"/>
        <w:jc w:val="both"/>
      </w:pPr>
      <w:r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решение подлежит размещению в информационн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телекоммуникационной сети «Интернет» на официальном сайте Администрации Вязгинского сельского </w:t>
      </w:r>
      <w:r>
        <w:rPr>
          <w:rFonts w:eastAsia="Times New Roman"/>
          <w:spacing w:val="-8"/>
          <w:sz w:val="28"/>
          <w:szCs w:val="28"/>
        </w:rPr>
        <w:t xml:space="preserve">поселения Смоленского района Смоленской области </w:t>
      </w:r>
      <w:hyperlink r:id="rId7" w:history="1">
        <w:r w:rsidRPr="00B50B28">
          <w:rPr>
            <w:rStyle w:val="a3"/>
            <w:rFonts w:eastAsia="Times New Roman"/>
            <w:spacing w:val="-8"/>
            <w:sz w:val="28"/>
            <w:szCs w:val="28"/>
            <w:lang w:val="en-US"/>
          </w:rPr>
          <w:t>http</w:t>
        </w:r>
        <w:r w:rsidRPr="00B50B28">
          <w:rPr>
            <w:rStyle w:val="a3"/>
            <w:rFonts w:eastAsia="Times New Roman"/>
            <w:spacing w:val="-8"/>
            <w:sz w:val="28"/>
            <w:szCs w:val="28"/>
          </w:rPr>
          <w:t>://</w:t>
        </w:r>
        <w:r w:rsidRPr="00B50B28">
          <w:rPr>
            <w:rStyle w:val="a3"/>
            <w:rFonts w:eastAsia="Times New Roman"/>
            <w:spacing w:val="-8"/>
            <w:sz w:val="28"/>
            <w:szCs w:val="28"/>
            <w:lang w:val="en-US"/>
          </w:rPr>
          <w:t>vyazgin</w:t>
        </w:r>
        <w:r w:rsidRPr="00B50B28">
          <w:rPr>
            <w:rStyle w:val="a3"/>
            <w:rFonts w:eastAsia="Times New Roman"/>
            <w:spacing w:val="-8"/>
            <w:sz w:val="28"/>
            <w:szCs w:val="28"/>
          </w:rPr>
          <w:t>.</w:t>
        </w:r>
        <w:proofErr w:type="spellStart"/>
        <w:r w:rsidRPr="00B50B28">
          <w:rPr>
            <w:rStyle w:val="a3"/>
            <w:rFonts w:eastAsia="Times New Roman"/>
            <w:spacing w:val="-8"/>
            <w:sz w:val="28"/>
            <w:szCs w:val="28"/>
            <w:lang w:val="en-US"/>
          </w:rPr>
          <w:t>smol</w:t>
        </w:r>
        <w:proofErr w:type="spellEnd"/>
        <w:r w:rsidRPr="00B50B28">
          <w:rPr>
            <w:rStyle w:val="a3"/>
            <w:rFonts w:eastAsia="Times New Roman"/>
            <w:spacing w:val="-8"/>
            <w:sz w:val="28"/>
            <w:szCs w:val="28"/>
          </w:rPr>
          <w:t>-</w:t>
        </w:r>
        <w:r w:rsidRPr="00B50B28">
          <w:rPr>
            <w:rStyle w:val="a3"/>
            <w:rFonts w:eastAsia="Times New Roman"/>
            <w:spacing w:val="-8"/>
            <w:sz w:val="28"/>
            <w:szCs w:val="28"/>
            <w:lang w:val="en-US"/>
          </w:rPr>
          <w:t>ray</w:t>
        </w:r>
        <w:r w:rsidRPr="00B50B28">
          <w:rPr>
            <w:rStyle w:val="a3"/>
            <w:rFonts w:eastAsia="Times New Roman"/>
            <w:spacing w:val="-8"/>
            <w:sz w:val="28"/>
            <w:szCs w:val="28"/>
          </w:rPr>
          <w:t>.</w:t>
        </w:r>
        <w:r w:rsidRPr="00B50B28">
          <w:rPr>
            <w:rStyle w:val="a3"/>
            <w:rFonts w:eastAsia="Times New Roman"/>
            <w:spacing w:val="-8"/>
            <w:sz w:val="28"/>
            <w:szCs w:val="28"/>
            <w:lang w:val="en-US"/>
          </w:rPr>
          <w:t>ru</w:t>
        </w:r>
      </w:hyperlink>
    </w:p>
    <w:p w:rsidR="006A4823" w:rsidRDefault="006A4823" w:rsidP="006A4823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Настоящее решение вступает в силу со дня его подписания.</w:t>
      </w:r>
    </w:p>
    <w:p w:rsidR="006A4823" w:rsidRDefault="006A4823" w:rsidP="006A4823">
      <w:pPr>
        <w:shd w:val="clear" w:color="auto" w:fill="FFFFFF"/>
        <w:tabs>
          <w:tab w:val="left" w:pos="7056"/>
        </w:tabs>
        <w:spacing w:before="1073"/>
        <w:ind w:left="58"/>
      </w:pPr>
      <w:r>
        <w:rPr>
          <w:rFonts w:eastAsia="Times New Roman"/>
          <w:sz w:val="28"/>
          <w:szCs w:val="28"/>
        </w:rPr>
        <w:t>Глава муниципального образования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6A4823" w:rsidRDefault="006A4823" w:rsidP="006A4823">
      <w:pPr>
        <w:shd w:val="clear" w:color="auto" w:fill="FFFFFF"/>
        <w:tabs>
          <w:tab w:val="left" w:pos="5558"/>
        </w:tabs>
        <w:ind w:left="50"/>
      </w:pPr>
      <w:r>
        <w:rPr>
          <w:rFonts w:eastAsia="Times New Roman"/>
          <w:spacing w:val="-2"/>
          <w:sz w:val="28"/>
          <w:szCs w:val="28"/>
        </w:rPr>
        <w:t>Вязгинского сельского поселения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6A4823" w:rsidRPr="006A4823" w:rsidRDefault="006A4823" w:rsidP="006A4823">
      <w:pPr>
        <w:shd w:val="clear" w:color="auto" w:fill="FFFFFF"/>
        <w:ind w:left="65"/>
      </w:pPr>
      <w:r>
        <w:rPr>
          <w:rFonts w:eastAsia="Times New Roman"/>
          <w:spacing w:val="-3"/>
          <w:sz w:val="28"/>
          <w:szCs w:val="28"/>
        </w:rPr>
        <w:t xml:space="preserve">Смоленского района Смоленской области     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             </w:t>
      </w:r>
      <w:r>
        <w:rPr>
          <w:rFonts w:eastAsia="Times New Roman"/>
          <w:spacing w:val="-3"/>
          <w:sz w:val="28"/>
          <w:szCs w:val="28"/>
        </w:rPr>
        <w:t xml:space="preserve">               А.Д. Абрамов</w:t>
      </w:r>
    </w:p>
    <w:p w:rsidR="006A4823" w:rsidRDefault="006A4823" w:rsidP="006A4823">
      <w:pPr>
        <w:shd w:val="clear" w:color="auto" w:fill="FFFFFF"/>
        <w:spacing w:before="655" w:line="317" w:lineRule="exact"/>
        <w:ind w:left="43" w:firstLine="626"/>
        <w:rPr>
          <w:rFonts w:eastAsia="Times New Roman"/>
          <w:sz w:val="28"/>
          <w:szCs w:val="28"/>
        </w:rPr>
      </w:pPr>
    </w:p>
    <w:p w:rsidR="006A4823" w:rsidRDefault="006A4823" w:rsidP="006A4823">
      <w:pPr>
        <w:shd w:val="clear" w:color="auto" w:fill="FFFFFF"/>
        <w:spacing w:before="655" w:line="317" w:lineRule="exact"/>
        <w:ind w:left="43" w:firstLine="626"/>
      </w:pPr>
    </w:p>
    <w:p w:rsidR="00AB570B" w:rsidRDefault="00AB570B"/>
    <w:sectPr w:rsidR="00AB570B" w:rsidSect="006A4823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03"/>
    <w:rsid w:val="00456903"/>
    <w:rsid w:val="00602897"/>
    <w:rsid w:val="006A4823"/>
    <w:rsid w:val="00AB570B"/>
    <w:rsid w:val="00B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yazgin.smol-ra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2022-06-09T07:31:00Z</cp:lastPrinted>
  <dcterms:created xsi:type="dcterms:W3CDTF">2023-05-10T07:42:00Z</dcterms:created>
  <dcterms:modified xsi:type="dcterms:W3CDTF">2023-05-10T07:42:00Z</dcterms:modified>
</cp:coreProperties>
</file>