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1C" w:rsidRDefault="00BC241C" w:rsidP="00BC241C"/>
    <w:p w:rsidR="00BC241C" w:rsidRDefault="00BC241C" w:rsidP="00BC241C"/>
    <w:p w:rsidR="00BC241C" w:rsidRDefault="00BC241C" w:rsidP="00BC241C"/>
    <w:p w:rsidR="00BC241C" w:rsidRDefault="00BC241C" w:rsidP="00BC241C">
      <w:pPr>
        <w:spacing w:line="30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7297F" wp14:editId="1CAFD776">
            <wp:simplePos x="0" y="0"/>
            <wp:positionH relativeFrom="column">
              <wp:posOffset>2561590</wp:posOffset>
            </wp:positionH>
            <wp:positionV relativeFrom="paragraph">
              <wp:posOffset>-202565</wp:posOffset>
            </wp:positionV>
            <wp:extent cx="735965" cy="914400"/>
            <wp:effectExtent l="0" t="0" r="6985" b="0"/>
            <wp:wrapTight wrapText="bothSides">
              <wp:wrapPolygon edited="0">
                <wp:start x="8946" y="0"/>
                <wp:lineTo x="6709" y="900"/>
                <wp:lineTo x="559" y="6300"/>
                <wp:lineTo x="0" y="16650"/>
                <wp:lineTo x="0" y="19350"/>
                <wp:lineTo x="1677" y="21150"/>
                <wp:lineTo x="19009" y="21150"/>
                <wp:lineTo x="21246" y="20700"/>
                <wp:lineTo x="21246" y="14400"/>
                <wp:lineTo x="20687" y="6300"/>
                <wp:lineTo x="14537" y="900"/>
                <wp:lineTo x="11741" y="0"/>
                <wp:lineTo x="8946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BB2" w:rsidRDefault="007A0BB2" w:rsidP="007A0BB2">
      <w:pPr>
        <w:spacing w:line="30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A0BB2" w:rsidRDefault="007A0BB2" w:rsidP="007A0BB2">
      <w:pPr>
        <w:spacing w:line="30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A0BB2" w:rsidRDefault="007A0BB2" w:rsidP="007A0BB2">
      <w:pPr>
        <w:spacing w:line="30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ВЯЗГИНСКОГО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СМОЛЕНСКОГО РАЙОНА СМОЛЕНСКОЙ ОБЛАСТИ</w:t>
      </w:r>
    </w:p>
    <w:p w:rsidR="007A0BB2" w:rsidRDefault="007A0BB2" w:rsidP="007A0BB2">
      <w:pPr>
        <w:spacing w:line="30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A0BB2" w:rsidRDefault="007A0BB2" w:rsidP="007A0BB2">
      <w:pPr>
        <w:pStyle w:val="1"/>
        <w:jc w:val="center"/>
        <w:rPr>
          <w:bCs w:val="0"/>
        </w:rPr>
      </w:pPr>
      <w:proofErr w:type="gramStart"/>
      <w:r>
        <w:rPr>
          <w:bCs w:val="0"/>
        </w:rPr>
        <w:t>Р</w:t>
      </w:r>
      <w:proofErr w:type="gramEnd"/>
      <w:r>
        <w:rPr>
          <w:bCs w:val="0"/>
        </w:rPr>
        <w:t xml:space="preserve"> А С П О Р Я Ж Е Н И Е</w:t>
      </w:r>
    </w:p>
    <w:p w:rsidR="007A0BB2" w:rsidRDefault="007A0BB2" w:rsidP="007A0BB2">
      <w:pPr>
        <w:jc w:val="center"/>
        <w:rPr>
          <w:rFonts w:ascii="Times New Roman" w:hAnsi="Times New Roman" w:cs="Times New Roman"/>
          <w:bCs/>
          <w:sz w:val="28"/>
        </w:rPr>
      </w:pPr>
    </w:p>
    <w:p w:rsidR="007A0BB2" w:rsidRDefault="007A0BB2" w:rsidP="007A0BB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от  30 сентября 2024 г.   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</w:t>
      </w:r>
      <w:r>
        <w:rPr>
          <w:rFonts w:ascii="Times New Roman" w:hAnsi="Times New Roman" w:cs="Times New Roman"/>
          <w:bCs/>
          <w:sz w:val="28"/>
        </w:rPr>
        <w:tab/>
        <w:t xml:space="preserve">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№ 13</w:t>
      </w:r>
    </w:p>
    <w:p w:rsidR="007A0BB2" w:rsidRDefault="007A0BB2" w:rsidP="007A0BB2">
      <w:pPr>
        <w:rPr>
          <w:rFonts w:ascii="Times New Roman" w:hAnsi="Times New Roman" w:cs="Times New Roman"/>
          <w:bCs/>
          <w:sz w:val="28"/>
          <w:u w:val="single"/>
        </w:rPr>
      </w:pPr>
    </w:p>
    <w:p w:rsidR="007A0BB2" w:rsidRDefault="007A0BB2" w:rsidP="007A0BB2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 начале отопительного сезона</w:t>
      </w:r>
    </w:p>
    <w:p w:rsidR="007A0BB2" w:rsidRDefault="007A0BB2" w:rsidP="007A0BB2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2024-2025 г. на территории Вязгинского</w:t>
      </w:r>
    </w:p>
    <w:p w:rsidR="007A0BB2" w:rsidRDefault="007A0BB2" w:rsidP="007A0BB2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сельского  поселения Смоленского района</w:t>
      </w:r>
    </w:p>
    <w:p w:rsidR="007A0BB2" w:rsidRDefault="007A0BB2" w:rsidP="007A0BB2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Смоленской области</w:t>
      </w:r>
    </w:p>
    <w:p w:rsidR="007A0BB2" w:rsidRDefault="007A0BB2" w:rsidP="007A0BB2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7A0BB2" w:rsidRDefault="007A0BB2" w:rsidP="007A0BB2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7A0BB2" w:rsidRDefault="007A0BB2" w:rsidP="007A0BB2">
      <w:pPr>
        <w:pStyle w:val="11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Федеральными законами  от 06 октября 2003 № 131-ФЗ «Об общих принципах организации местного самоуправления в Российской Федерации», от 27 июля 2010  № 190-ФЗ «О теплоснабжении»,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№ 354, на основании анализа подробного прогноза погоды:</w:t>
      </w:r>
      <w:proofErr w:type="gramEnd"/>
    </w:p>
    <w:p w:rsidR="007A0BB2" w:rsidRDefault="007A0BB2" w:rsidP="007A0BB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понижением  среднесуточной температуры наружного воздуха с 01 октября 2024 года начать отопительный сезон. </w:t>
      </w:r>
    </w:p>
    <w:p w:rsidR="007A0BB2" w:rsidRDefault="007A0BB2" w:rsidP="007A0BB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Разместить, настоящее распоряжение на официальном Интернет – сайте Администрации </w:t>
      </w:r>
      <w:r>
        <w:rPr>
          <w:rFonts w:ascii="Times New Roman" w:hAnsi="Times New Roman" w:cs="Times New Roman"/>
          <w:spacing w:val="-5"/>
          <w:sz w:val="28"/>
          <w:szCs w:val="28"/>
        </w:rPr>
        <w:t>Вязгинского сельского  поселения Смоленского района Смоленской области.</w:t>
      </w:r>
    </w:p>
    <w:p w:rsidR="007A0BB2" w:rsidRDefault="007A0BB2" w:rsidP="007A0BB2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0BB2" w:rsidRDefault="007A0BB2" w:rsidP="007A0BB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0BB2" w:rsidRDefault="007A0BB2" w:rsidP="007A0BB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0BB2" w:rsidRDefault="007A0BB2" w:rsidP="007A0BB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0BB2" w:rsidRDefault="007A0BB2" w:rsidP="007A0B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</w:t>
      </w:r>
    </w:p>
    <w:p w:rsidR="007A0BB2" w:rsidRDefault="007A0BB2" w:rsidP="007A0B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Вязгинского сельского поселения                                                             </w:t>
      </w:r>
    </w:p>
    <w:p w:rsidR="007A0BB2" w:rsidRDefault="007A0BB2" w:rsidP="007A0B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</w:t>
      </w:r>
      <w:r>
        <w:rPr>
          <w:rFonts w:ascii="Times New Roman" w:hAnsi="Times New Roman" w:cs="Times New Roman"/>
          <w:sz w:val="28"/>
          <w:szCs w:val="28"/>
        </w:rPr>
        <w:t>асти                          М.А. Дмитриева</w:t>
      </w:r>
      <w:bookmarkStart w:id="0" w:name="_GoBack"/>
      <w:bookmarkEnd w:id="0"/>
    </w:p>
    <w:p w:rsidR="007A0BB2" w:rsidRDefault="007A0BB2" w:rsidP="007A0B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0BB2" w:rsidRDefault="007A0BB2" w:rsidP="007A0BB2"/>
    <w:p w:rsidR="007A0BB2" w:rsidRDefault="007A0BB2" w:rsidP="007A0BB2"/>
    <w:p w:rsidR="00BC241C" w:rsidRDefault="00BC241C" w:rsidP="00BC241C">
      <w:pPr>
        <w:spacing w:line="30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sectPr w:rsidR="00BC241C" w:rsidSect="00BC241C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96B"/>
    <w:multiLevelType w:val="hybridMultilevel"/>
    <w:tmpl w:val="8D742DBE"/>
    <w:lvl w:ilvl="0" w:tplc="550061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95"/>
    <w:rsid w:val="00272295"/>
    <w:rsid w:val="00602897"/>
    <w:rsid w:val="007A0BB2"/>
    <w:rsid w:val="00AB570B"/>
    <w:rsid w:val="00B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41C"/>
    <w:pPr>
      <w:keepNext/>
      <w:widowControl/>
      <w:autoSpaceDE/>
      <w:autoSpaceDN/>
      <w:adjustRightInd/>
      <w:ind w:left="360" w:firstLine="3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4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C241C"/>
    <w:pPr>
      <w:ind w:left="720"/>
      <w:contextualSpacing/>
    </w:pPr>
  </w:style>
  <w:style w:type="paragraph" w:customStyle="1" w:styleId="11">
    <w:name w:val="Обычный1"/>
    <w:rsid w:val="00BC241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41C"/>
    <w:pPr>
      <w:keepNext/>
      <w:widowControl/>
      <w:autoSpaceDE/>
      <w:autoSpaceDN/>
      <w:adjustRightInd/>
      <w:ind w:left="360" w:firstLine="3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4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C241C"/>
    <w:pPr>
      <w:ind w:left="720"/>
      <w:contextualSpacing/>
    </w:pPr>
  </w:style>
  <w:style w:type="paragraph" w:customStyle="1" w:styleId="11">
    <w:name w:val="Обычный1"/>
    <w:rsid w:val="00BC241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2024-10-04T06:36:00Z</dcterms:created>
  <dcterms:modified xsi:type="dcterms:W3CDTF">2024-10-04T06:44:00Z</dcterms:modified>
</cp:coreProperties>
</file>