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BA" w:rsidRPr="00376075" w:rsidRDefault="00854DBA" w:rsidP="00854DBA">
      <w:pPr>
        <w:ind w:firstLine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76CDF" wp14:editId="449857B7">
            <wp:simplePos x="0" y="0"/>
            <wp:positionH relativeFrom="column">
              <wp:posOffset>2505075</wp:posOffset>
            </wp:positionH>
            <wp:positionV relativeFrom="paragraph">
              <wp:posOffset>8255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BA" w:rsidRDefault="00854DBA" w:rsidP="00854DBA">
      <w:pPr>
        <w:jc w:val="center"/>
      </w:pPr>
    </w:p>
    <w:p w:rsidR="00854DBA" w:rsidRDefault="00854DBA" w:rsidP="00854DBA"/>
    <w:p w:rsidR="00854DBA" w:rsidRDefault="00854DBA" w:rsidP="00854DBA"/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0055"/>
      </w:tblGrid>
      <w:tr w:rsidR="00854DBA" w:rsidRPr="00C9694B" w:rsidTr="002A3CFF">
        <w:tc>
          <w:tcPr>
            <w:tcW w:w="10055" w:type="dxa"/>
          </w:tcPr>
          <w:p w:rsidR="00854DBA" w:rsidRPr="00C9694B" w:rsidRDefault="00854DBA" w:rsidP="002A3CFF">
            <w:pPr>
              <w:spacing w:before="360"/>
              <w:jc w:val="center"/>
              <w:rPr>
                <w:b/>
                <w:sz w:val="28"/>
                <w:szCs w:val="28"/>
              </w:rPr>
            </w:pPr>
            <w:r w:rsidRPr="00C9694B">
              <w:rPr>
                <w:b/>
                <w:sz w:val="28"/>
                <w:szCs w:val="28"/>
              </w:rPr>
              <w:t xml:space="preserve">СОВЕТ ДЕПУТАТОВ  ВЯЗГИНСКОГО  СЕЛЬСКОГО 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C9694B">
              <w:rPr>
                <w:b/>
                <w:sz w:val="28"/>
                <w:szCs w:val="28"/>
              </w:rPr>
              <w:t>ПОСЕЛЕНИЯ СМОЛЕНСКОГО  РАЙОНА СМОЛЕНСКОЙ ОБЛАСТИ</w:t>
            </w:r>
          </w:p>
        </w:tc>
      </w:tr>
    </w:tbl>
    <w:p w:rsidR="00854DBA" w:rsidRDefault="00854DBA" w:rsidP="00854DBA">
      <w:pPr>
        <w:tabs>
          <w:tab w:val="left" w:pos="2680"/>
        </w:tabs>
        <w:rPr>
          <w:b/>
          <w:sz w:val="28"/>
        </w:rPr>
      </w:pPr>
    </w:p>
    <w:p w:rsidR="00854DBA" w:rsidRPr="00C9694B" w:rsidRDefault="00854DBA" w:rsidP="00854DBA">
      <w:pPr>
        <w:tabs>
          <w:tab w:val="left" w:pos="268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Pr="00C9694B">
        <w:rPr>
          <w:b/>
          <w:sz w:val="28"/>
        </w:rPr>
        <w:t>РЕШЕНИЕ</w:t>
      </w:r>
    </w:p>
    <w:p w:rsidR="00854DBA" w:rsidRPr="006C2FEC" w:rsidRDefault="00854DBA" w:rsidP="00854DBA">
      <w:pPr>
        <w:ind w:firstLine="709"/>
        <w:jc w:val="both"/>
        <w:rPr>
          <w:sz w:val="20"/>
        </w:rPr>
      </w:pPr>
    </w:p>
    <w:p w:rsidR="00854DBA" w:rsidRPr="006C2FEC" w:rsidRDefault="00854DBA" w:rsidP="00854DBA">
      <w:pPr>
        <w:ind w:firstLine="709"/>
        <w:jc w:val="both"/>
        <w:rPr>
          <w:sz w:val="20"/>
        </w:rPr>
      </w:pPr>
    </w:p>
    <w:p w:rsidR="00854DBA" w:rsidRDefault="00854DBA" w:rsidP="00854DBA">
      <w:pPr>
        <w:rPr>
          <w:sz w:val="28"/>
          <w:szCs w:val="28"/>
        </w:rPr>
      </w:pPr>
      <w:r>
        <w:rPr>
          <w:sz w:val="28"/>
          <w:szCs w:val="28"/>
        </w:rPr>
        <w:t xml:space="preserve">от   15.12.2021                        </w:t>
      </w:r>
      <w:r w:rsidRPr="0097753F">
        <w:rPr>
          <w:sz w:val="28"/>
          <w:szCs w:val="28"/>
        </w:rPr>
        <w:t xml:space="preserve">                                              </w:t>
      </w:r>
      <w:r w:rsidR="0097313C">
        <w:rPr>
          <w:sz w:val="28"/>
          <w:szCs w:val="28"/>
        </w:rPr>
        <w:t xml:space="preserve">                 № 28</w:t>
      </w:r>
    </w:p>
    <w:p w:rsidR="00854DBA" w:rsidRPr="00FC214D" w:rsidRDefault="00854DBA" w:rsidP="00854DBA">
      <w:pPr>
        <w:rPr>
          <w:sz w:val="28"/>
          <w:szCs w:val="28"/>
        </w:rPr>
      </w:pPr>
    </w:p>
    <w:p w:rsidR="00854DBA" w:rsidRDefault="0097313C" w:rsidP="0097313C">
      <w:pPr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</w:t>
      </w:r>
    </w:p>
    <w:p w:rsidR="0097313C" w:rsidRDefault="003B4E30" w:rsidP="009731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7313C">
        <w:rPr>
          <w:sz w:val="28"/>
          <w:szCs w:val="28"/>
        </w:rPr>
        <w:t>т 23.06.2021г. №16</w:t>
      </w:r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первоочередных</w:t>
      </w:r>
    </w:p>
    <w:p w:rsidR="003B4E30" w:rsidRDefault="003B4E30" w:rsidP="009731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подготовки объектов ЖКХ и</w:t>
      </w:r>
    </w:p>
    <w:p w:rsidR="003B4E30" w:rsidRDefault="003B4E30" w:rsidP="0097313C">
      <w:pPr>
        <w:rPr>
          <w:sz w:val="28"/>
          <w:szCs w:val="28"/>
        </w:rPr>
      </w:pPr>
      <w:r>
        <w:rPr>
          <w:sz w:val="28"/>
          <w:szCs w:val="28"/>
        </w:rPr>
        <w:t>социально-культурной сферы на территории</w:t>
      </w:r>
    </w:p>
    <w:p w:rsidR="003B4E30" w:rsidRDefault="003B4E30" w:rsidP="0097313C">
      <w:pPr>
        <w:rPr>
          <w:sz w:val="28"/>
          <w:szCs w:val="28"/>
        </w:rPr>
      </w:pPr>
      <w:r>
        <w:rPr>
          <w:sz w:val="28"/>
          <w:szCs w:val="28"/>
        </w:rPr>
        <w:t>Вязгинского сельского поселения в осенне-</w:t>
      </w:r>
    </w:p>
    <w:p w:rsidR="003B4E30" w:rsidRDefault="003B4E30" w:rsidP="0097313C">
      <w:pPr>
        <w:rPr>
          <w:sz w:val="28"/>
          <w:szCs w:val="28"/>
        </w:rPr>
      </w:pPr>
      <w:r>
        <w:rPr>
          <w:sz w:val="28"/>
          <w:szCs w:val="28"/>
        </w:rPr>
        <w:t>зимний период 2021-2022 годы»</w:t>
      </w:r>
    </w:p>
    <w:p w:rsidR="0097313C" w:rsidRDefault="0097313C" w:rsidP="0097313C">
      <w:pPr>
        <w:rPr>
          <w:sz w:val="28"/>
          <w:szCs w:val="28"/>
        </w:rPr>
      </w:pPr>
    </w:p>
    <w:p w:rsidR="0097313C" w:rsidRDefault="0097313C" w:rsidP="0097313C">
      <w:pPr>
        <w:rPr>
          <w:sz w:val="28"/>
          <w:szCs w:val="28"/>
        </w:rPr>
      </w:pPr>
    </w:p>
    <w:p w:rsidR="0097313C" w:rsidRDefault="0097313C" w:rsidP="0097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Протестом прокуратуры Смоленского района Смоленской области от 01.10.2021г. № Исорг-20660017-1295-21/-20660017  на решение Совета депутатов Вязгинского сельского поселения Смоленского района Смоленской области от 23.06.2021 №16 « Об утверждении первоочередных мер по подготовке объектов жилищно-коммунального хозяйства и социально-культурной сферы на территории Вязгинского сельского поселения Смоленского района Смоленской области в осенне-зимний период 2021-2022 годы</w:t>
      </w:r>
      <w:r w:rsidR="003B4E30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4E30" w:rsidRDefault="0097313C" w:rsidP="003B4E30">
      <w:pPr>
        <w:rPr>
          <w:sz w:val="28"/>
          <w:szCs w:val="28"/>
        </w:rPr>
      </w:pPr>
      <w:r>
        <w:rPr>
          <w:sz w:val="28"/>
          <w:szCs w:val="28"/>
        </w:rPr>
        <w:t xml:space="preserve">      На Совете депутатов  14.12.2021г.  приняли  решение отменить  Решение Сов</w:t>
      </w:r>
      <w:r w:rsidR="003B4E30">
        <w:rPr>
          <w:sz w:val="28"/>
          <w:szCs w:val="28"/>
        </w:rPr>
        <w:t xml:space="preserve">ета депутатов от 23.06.2021 №16 </w:t>
      </w:r>
      <w:r w:rsidR="003B4E30">
        <w:rPr>
          <w:sz w:val="28"/>
          <w:szCs w:val="28"/>
        </w:rPr>
        <w:t>«</w:t>
      </w:r>
      <w:r w:rsidR="003B4E30">
        <w:rPr>
          <w:sz w:val="28"/>
          <w:szCs w:val="28"/>
        </w:rPr>
        <w:t xml:space="preserve"> О первоочередных </w:t>
      </w:r>
      <w:r w:rsidR="003B4E30">
        <w:rPr>
          <w:sz w:val="28"/>
          <w:szCs w:val="28"/>
        </w:rPr>
        <w:t xml:space="preserve">мерах </w:t>
      </w:r>
      <w:r w:rsidR="003B4E30">
        <w:rPr>
          <w:sz w:val="28"/>
          <w:szCs w:val="28"/>
        </w:rPr>
        <w:t xml:space="preserve">подготовки объектов ЖКХ и </w:t>
      </w:r>
      <w:r w:rsidR="003B4E30">
        <w:rPr>
          <w:sz w:val="28"/>
          <w:szCs w:val="28"/>
        </w:rPr>
        <w:t>социально-</w:t>
      </w:r>
      <w:r w:rsidR="003B4E30">
        <w:rPr>
          <w:sz w:val="28"/>
          <w:szCs w:val="28"/>
        </w:rPr>
        <w:t xml:space="preserve">культурной сферы на территории </w:t>
      </w:r>
      <w:r w:rsidR="003B4E30">
        <w:rPr>
          <w:sz w:val="28"/>
          <w:szCs w:val="28"/>
        </w:rPr>
        <w:t>Вязгинского сельского поселения в о</w:t>
      </w:r>
      <w:r w:rsidR="003B4E30">
        <w:rPr>
          <w:sz w:val="28"/>
          <w:szCs w:val="28"/>
        </w:rPr>
        <w:t>сенне-</w:t>
      </w:r>
      <w:r w:rsidR="003B4E30">
        <w:rPr>
          <w:sz w:val="28"/>
          <w:szCs w:val="28"/>
        </w:rPr>
        <w:t>зимний период 2021-2022 годы»</w:t>
      </w:r>
      <w:r w:rsidR="003B4E30">
        <w:rPr>
          <w:sz w:val="28"/>
          <w:szCs w:val="28"/>
        </w:rPr>
        <w:t>.</w:t>
      </w:r>
      <w:bookmarkStart w:id="0" w:name="_GoBack"/>
      <w:bookmarkEnd w:id="0"/>
    </w:p>
    <w:p w:rsidR="0097313C" w:rsidRDefault="0097313C" w:rsidP="0097313C">
      <w:pPr>
        <w:jc w:val="both"/>
        <w:rPr>
          <w:sz w:val="28"/>
          <w:szCs w:val="28"/>
        </w:rPr>
      </w:pPr>
    </w:p>
    <w:p w:rsidR="0097313C" w:rsidRDefault="0097313C" w:rsidP="0097313C">
      <w:pPr>
        <w:jc w:val="both"/>
        <w:rPr>
          <w:sz w:val="28"/>
          <w:szCs w:val="28"/>
        </w:rPr>
      </w:pPr>
    </w:p>
    <w:p w:rsidR="0097313C" w:rsidRDefault="0097313C" w:rsidP="0097313C">
      <w:pPr>
        <w:jc w:val="both"/>
        <w:rPr>
          <w:sz w:val="28"/>
          <w:szCs w:val="28"/>
        </w:rPr>
      </w:pPr>
    </w:p>
    <w:p w:rsidR="0097313C" w:rsidRDefault="0097313C" w:rsidP="0097313C">
      <w:pPr>
        <w:jc w:val="both"/>
        <w:rPr>
          <w:sz w:val="28"/>
          <w:szCs w:val="28"/>
        </w:rPr>
      </w:pPr>
    </w:p>
    <w:p w:rsidR="0097313C" w:rsidRDefault="0097313C" w:rsidP="0097313C">
      <w:pPr>
        <w:rPr>
          <w:sz w:val="28"/>
          <w:szCs w:val="28"/>
        </w:rPr>
      </w:pPr>
    </w:p>
    <w:p w:rsidR="0097313C" w:rsidRDefault="0097313C" w:rsidP="0097313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7313C" w:rsidRDefault="0097313C" w:rsidP="0097313C">
      <w:pPr>
        <w:rPr>
          <w:sz w:val="28"/>
          <w:szCs w:val="28"/>
        </w:rPr>
      </w:pPr>
      <w:r>
        <w:rPr>
          <w:sz w:val="28"/>
          <w:szCs w:val="28"/>
        </w:rPr>
        <w:t>Вязгинского сельского поселения</w:t>
      </w:r>
    </w:p>
    <w:p w:rsidR="0097313C" w:rsidRDefault="0097313C" w:rsidP="0097313C">
      <w:pPr>
        <w:rPr>
          <w:sz w:val="28"/>
          <w:szCs w:val="28"/>
        </w:rPr>
      </w:pPr>
      <w:r>
        <w:rPr>
          <w:sz w:val="28"/>
          <w:szCs w:val="28"/>
        </w:rPr>
        <w:t>Смоленского района  Смоленской области                                           А.Д.Абрамов</w:t>
      </w:r>
    </w:p>
    <w:p w:rsidR="00AB570B" w:rsidRDefault="00AB570B"/>
    <w:sectPr w:rsidR="00AB570B" w:rsidSect="00854DBA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F4"/>
    <w:rsid w:val="002570F4"/>
    <w:rsid w:val="003B4E30"/>
    <w:rsid w:val="00602897"/>
    <w:rsid w:val="00854DBA"/>
    <w:rsid w:val="0097313C"/>
    <w:rsid w:val="00A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2021-12-16T06:24:00Z</cp:lastPrinted>
  <dcterms:created xsi:type="dcterms:W3CDTF">2021-12-15T09:11:00Z</dcterms:created>
  <dcterms:modified xsi:type="dcterms:W3CDTF">2021-12-16T06:28:00Z</dcterms:modified>
</cp:coreProperties>
</file>