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5E3BEE" w:rsidP="00F83B5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83B52" w:rsidRDefault="00F83B52" w:rsidP="00F83B5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F83B52" w:rsidRPr="00F83B52" w:rsidRDefault="00F83B52" w:rsidP="00F8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B5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F83B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8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B52" w:rsidRPr="00F83B52" w:rsidRDefault="00F83B52" w:rsidP="00F8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B52">
        <w:rPr>
          <w:rFonts w:ascii="Times New Roman" w:hAnsi="Times New Roman" w:cs="Times New Roman"/>
          <w:sz w:val="28"/>
          <w:szCs w:val="28"/>
        </w:rPr>
        <w:t xml:space="preserve">образования Вязгинского сельского поселения </w:t>
      </w:r>
    </w:p>
    <w:p w:rsidR="00F83B52" w:rsidRPr="00F83B52" w:rsidRDefault="00F83B52" w:rsidP="00F83B5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3B5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F83B52" w:rsidRPr="00F83B52" w:rsidRDefault="00F83B52" w:rsidP="00F83B52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F83B5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4056">
        <w:rPr>
          <w:rFonts w:ascii="Times New Roman" w:hAnsi="Times New Roman" w:cs="Times New Roman"/>
          <w:sz w:val="28"/>
          <w:szCs w:val="28"/>
        </w:rPr>
        <w:t>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bookmarkEnd w:id="0"/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F83B52">
        <w:rPr>
          <w:rFonts w:ascii="Times New Roman" w:hAnsi="Times New Roman" w:cs="Times New Roman"/>
          <w:sz w:val="28"/>
          <w:szCs w:val="28"/>
        </w:rPr>
        <w:t>муниципальному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F83B52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655127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  <w:rsid w:val="00F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1</cp:lastModifiedBy>
  <cp:revision>4</cp:revision>
  <dcterms:created xsi:type="dcterms:W3CDTF">2019-07-24T06:34:00Z</dcterms:created>
  <dcterms:modified xsi:type="dcterms:W3CDTF">2019-07-26T08:02:00Z</dcterms:modified>
</cp:coreProperties>
</file>