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F" w:rsidRPr="00B13548" w:rsidRDefault="00E552F5" w:rsidP="00807C5F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0" w:name="_GoBack"/>
      <w:bookmarkEnd w:id="0"/>
      <w:r w:rsidRPr="00B1354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Уважаемые потребители!</w:t>
      </w:r>
    </w:p>
    <w:p w:rsidR="00D6025D" w:rsidRPr="00952874" w:rsidRDefault="00D6025D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2874">
        <w:rPr>
          <w:rFonts w:ascii="Times New Roman" w:hAnsi="Times New Roman" w:cs="Times New Roman"/>
          <w:sz w:val="28"/>
          <w:szCs w:val="28"/>
        </w:rPr>
        <w:t xml:space="preserve">Ежегодно вторая неделя ноября отмечается как Всемирная неделя качества, а второй четверг ноября – как установленный европейской организацией качества при поддержке Организации Объединенных Наций международный праздник – День качества. </w:t>
      </w:r>
    </w:p>
    <w:p w:rsidR="0092141F" w:rsidRPr="00952874" w:rsidRDefault="0092141F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2874">
        <w:rPr>
          <w:rFonts w:ascii="Times New Roman" w:hAnsi="Times New Roman" w:cs="Times New Roman"/>
          <w:sz w:val="28"/>
          <w:szCs w:val="28"/>
        </w:rPr>
        <w:t xml:space="preserve">В этом году День качества проводится </w:t>
      </w:r>
      <w:r w:rsidRPr="00965C53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10 ноября</w:t>
      </w:r>
      <w:r w:rsidRPr="00952874">
        <w:rPr>
          <w:rFonts w:ascii="Times New Roman" w:hAnsi="Times New Roman" w:cs="Times New Roman"/>
          <w:sz w:val="28"/>
          <w:szCs w:val="28"/>
        </w:rPr>
        <w:t>, Неделя качества продлится</w:t>
      </w:r>
      <w:r w:rsidR="00490FF6">
        <w:rPr>
          <w:rFonts w:ascii="Times New Roman" w:hAnsi="Times New Roman" w:cs="Times New Roman"/>
          <w:bCs/>
          <w:sz w:val="28"/>
          <w:szCs w:val="28"/>
        </w:rPr>
        <w:t xml:space="preserve"> с 7 по 13</w:t>
      </w:r>
      <w:r w:rsidRPr="00952874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Pr="00952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41F" w:rsidRPr="00965C53" w:rsidRDefault="0092141F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</w:pPr>
      <w:r w:rsidRPr="00952874">
        <w:rPr>
          <w:rFonts w:ascii="Times New Roman" w:hAnsi="Times New Roman" w:cs="Times New Roman"/>
          <w:sz w:val="28"/>
          <w:szCs w:val="28"/>
        </w:rPr>
        <w:t xml:space="preserve">В 2022 году мы отмечаем </w:t>
      </w:r>
      <w:r w:rsidRPr="00965C53">
        <w:rPr>
          <w:rFonts w:ascii="Times New Roman" w:hAnsi="Times New Roman" w:cs="Times New Roman"/>
          <w:sz w:val="28"/>
          <w:szCs w:val="28"/>
          <w:u w:val="single"/>
        </w:rPr>
        <w:t xml:space="preserve">День качества под девизом </w:t>
      </w:r>
      <w:r w:rsidRPr="00965C53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>«Россия — страна со Знаком качества».</w:t>
      </w:r>
    </w:p>
    <w:p w:rsidR="00965C53" w:rsidRPr="00952874" w:rsidRDefault="00965C53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985786" wp14:editId="2E62883F">
            <wp:extent cx="5937885" cy="1920240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874" w:rsidRDefault="00952874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2874">
        <w:rPr>
          <w:rFonts w:ascii="Times New Roman" w:hAnsi="Times New Roman" w:cs="Times New Roman"/>
          <w:sz w:val="28"/>
          <w:szCs w:val="28"/>
        </w:rPr>
        <w:t>Качество отдельных товаров потребительского рынка и качество жизни в целом — важные социальные вопросы, к которым необходимо привлекать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874" w:rsidRPr="00965C53" w:rsidRDefault="00952874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Всемирного дня </w:t>
      </w:r>
      <w:r w:rsidRPr="00965C53">
        <w:rPr>
          <w:rFonts w:ascii="Times New Roman" w:hAnsi="Times New Roman" w:cs="Times New Roman"/>
          <w:sz w:val="28"/>
          <w:szCs w:val="28"/>
        </w:rPr>
        <w:t xml:space="preserve">качества в повышении значения высокого качества продукции и услуг, а также активизации той деятельности, которая направлена на привлечение внимания к проблеме качества. </w:t>
      </w:r>
      <w:r w:rsidR="00965C53" w:rsidRPr="00965C53">
        <w:rPr>
          <w:rFonts w:ascii="Times New Roman" w:hAnsi="Times New Roman" w:cs="Times New Roman"/>
          <w:sz w:val="28"/>
          <w:szCs w:val="28"/>
        </w:rPr>
        <w:t>Речь идет не только о безопасности товаров для человека и окружающей среды, но и о степени удовлетворенности запросов и ожиданий потребителей.</w:t>
      </w:r>
    </w:p>
    <w:p w:rsidR="00965C53" w:rsidRPr="004C2186" w:rsidRDefault="00965C53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5C53">
        <w:rPr>
          <w:rFonts w:ascii="Times New Roman" w:hAnsi="Times New Roman" w:cs="Times New Roman"/>
          <w:sz w:val="28"/>
          <w:szCs w:val="28"/>
        </w:rPr>
        <w:t>В рамках Вс</w:t>
      </w:r>
      <w:r w:rsidR="00490FF6">
        <w:rPr>
          <w:rFonts w:ascii="Times New Roman" w:hAnsi="Times New Roman" w:cs="Times New Roman"/>
          <w:sz w:val="28"/>
          <w:szCs w:val="28"/>
        </w:rPr>
        <w:t>емирного дня качества с 07 по 11</w:t>
      </w:r>
      <w:r w:rsidRPr="00965C53">
        <w:rPr>
          <w:rFonts w:ascii="Times New Roman" w:hAnsi="Times New Roman" w:cs="Times New Roman"/>
          <w:sz w:val="28"/>
          <w:szCs w:val="28"/>
        </w:rPr>
        <w:t xml:space="preserve"> ноября 2022 года консультационный центр по защите прав потребителей ФБУЗ «Центр гигиены и эпидемиологии в Смоленской области </w:t>
      </w:r>
      <w:r w:rsidRPr="004C2186">
        <w:rPr>
          <w:rFonts w:ascii="Times New Roman" w:hAnsi="Times New Roman" w:cs="Times New Roman"/>
          <w:sz w:val="28"/>
          <w:szCs w:val="28"/>
          <w:u w:val="single"/>
        </w:rPr>
        <w:t xml:space="preserve">проводит </w:t>
      </w:r>
      <w:r w:rsidR="004C2186" w:rsidRPr="004C218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«</w:t>
      </w:r>
      <w:r w:rsidRPr="004C218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горячу линию</w:t>
      </w:r>
      <w:r w:rsidR="004C2186" w:rsidRPr="004C218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  <w:r w:rsidRPr="004C218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Pr="004C218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по вопросам качества и безопасности товаров и услуг.</w:t>
      </w:r>
      <w:r w:rsidRPr="004C21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965C53" w:rsidRPr="00965C53" w:rsidRDefault="00965C53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C53">
        <w:rPr>
          <w:rFonts w:ascii="Times New Roman" w:hAnsi="Times New Roman" w:cs="Times New Roman"/>
          <w:sz w:val="28"/>
          <w:szCs w:val="28"/>
        </w:rPr>
        <w:t xml:space="preserve">Получить консультации специалистов по интересующим вопросам граждане смогут по телефону </w:t>
      </w:r>
      <w:r w:rsidRPr="00965C53">
        <w:rPr>
          <w:rFonts w:ascii="Times New Roman" w:hAnsi="Times New Roman" w:cs="Times New Roman"/>
          <w:sz w:val="28"/>
          <w:szCs w:val="28"/>
          <w:u w:val="single"/>
        </w:rPr>
        <w:t>(4812) 64-60-26</w:t>
      </w:r>
      <w:r w:rsidRPr="00965C53">
        <w:rPr>
          <w:rFonts w:ascii="Times New Roman" w:hAnsi="Times New Roman" w:cs="Times New Roman"/>
          <w:sz w:val="28"/>
          <w:szCs w:val="28"/>
        </w:rPr>
        <w:t xml:space="preserve"> по будням с 9-00 до 17-00. </w:t>
      </w:r>
    </w:p>
    <w:p w:rsidR="0092141F" w:rsidRPr="00D6025D" w:rsidRDefault="0092141F" w:rsidP="004C2186">
      <w:pPr>
        <w:tabs>
          <w:tab w:val="center" w:pos="4677"/>
          <w:tab w:val="left" w:pos="7258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552F5" w:rsidRPr="00C57302" w:rsidRDefault="00E552F5" w:rsidP="00965C53">
      <w:pPr>
        <w:rPr>
          <w:rFonts w:ascii="Times New Roman" w:hAnsi="Times New Roman" w:cs="Times New Roman"/>
          <w:sz w:val="24"/>
          <w:szCs w:val="24"/>
        </w:rPr>
      </w:pPr>
    </w:p>
    <w:sectPr w:rsidR="00E552F5" w:rsidRPr="00C5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57"/>
    <w:rsid w:val="00015720"/>
    <w:rsid w:val="00490FF6"/>
    <w:rsid w:val="0049247C"/>
    <w:rsid w:val="004C2186"/>
    <w:rsid w:val="007B198B"/>
    <w:rsid w:val="007E661B"/>
    <w:rsid w:val="00807C5F"/>
    <w:rsid w:val="00860FFE"/>
    <w:rsid w:val="00885259"/>
    <w:rsid w:val="00910157"/>
    <w:rsid w:val="0092141F"/>
    <w:rsid w:val="00952874"/>
    <w:rsid w:val="00965C53"/>
    <w:rsid w:val="009C3518"/>
    <w:rsid w:val="009D31B1"/>
    <w:rsid w:val="00AD2C78"/>
    <w:rsid w:val="00B13548"/>
    <w:rsid w:val="00C57302"/>
    <w:rsid w:val="00D6025D"/>
    <w:rsid w:val="00E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</dc:creator>
  <cp:lastModifiedBy>1</cp:lastModifiedBy>
  <cp:revision>2</cp:revision>
  <cp:lastPrinted>2021-08-03T07:14:00Z</cp:lastPrinted>
  <dcterms:created xsi:type="dcterms:W3CDTF">2022-11-08T12:35:00Z</dcterms:created>
  <dcterms:modified xsi:type="dcterms:W3CDTF">2022-11-08T12:35:00Z</dcterms:modified>
</cp:coreProperties>
</file>